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>УТВЕРЖДАЮ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>___________ Ю.В. Якерсберг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от  </w:t>
      </w:r>
      <w:r w:rsidR="000861D1">
        <w:rPr>
          <w:rFonts w:ascii="Times New Roman" w:hAnsi="Times New Roman"/>
        </w:rPr>
        <w:t>______________201_</w:t>
      </w:r>
      <w:r w:rsidRPr="00997485">
        <w:rPr>
          <w:rFonts w:ascii="Times New Roman" w:hAnsi="Times New Roman"/>
        </w:rPr>
        <w:t>года.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997485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9974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997485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997485" w:rsidRDefault="00314CB8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BC421A" w:rsidRPr="0099748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№ 1 Межрайонной инспекции Федеральной налоговой службы № 24 по Свердловской области (далее – </w:t>
      </w:r>
      <w:r w:rsidR="00FA2E14" w:rsidRPr="0099748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5C6146">
        <w:rPr>
          <w:rFonts w:ascii="Times New Roman" w:hAnsi="Times New Roman" w:cs="Times New Roman"/>
          <w:sz w:val="24"/>
          <w:szCs w:val="24"/>
        </w:rPr>
        <w:t>ведущей</w:t>
      </w:r>
      <w:r w:rsidRPr="009974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A2510" w:rsidRPr="00997485" w:rsidRDefault="004A2510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«О Реестре должностей федеральной государственной гражданской службы», –  11-3-3-094</w:t>
      </w:r>
      <w:r w:rsidR="00E841D5" w:rsidRPr="00997485">
        <w:rPr>
          <w:rFonts w:ascii="Times New Roman" w:hAnsi="Times New Roman" w:cs="Times New Roman"/>
          <w:sz w:val="24"/>
          <w:szCs w:val="24"/>
        </w:rPr>
        <w:t>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Fonts w:eastAsia="Times New Roman"/>
        </w:rPr>
        <w:t xml:space="preserve">Область профессиональной служебной деятельности </w:t>
      </w:r>
      <w:r w:rsidR="00BC421A" w:rsidRPr="00997485">
        <w:rPr>
          <w:rFonts w:eastAsia="Times New Roman"/>
        </w:rPr>
        <w:t xml:space="preserve">главного </w:t>
      </w:r>
      <w:r w:rsidRPr="00997485">
        <w:rPr>
          <w:rFonts w:eastAsia="Times New Roman"/>
        </w:rPr>
        <w:t>государственного налогового инспектора</w:t>
      </w:r>
      <w:r w:rsidRPr="00997485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 xml:space="preserve">Вид профессиональной служебной деятельности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Pr="00997485" w:rsidRDefault="005D5BED" w:rsidP="00997485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>4.</w:t>
      </w:r>
      <w:r w:rsidR="00BC421A" w:rsidRPr="00997485">
        <w:rPr>
          <w:rStyle w:val="FontStyle20"/>
        </w:rPr>
        <w:t xml:space="preserve"> </w:t>
      </w:r>
      <w:r w:rsidRPr="00997485">
        <w:rPr>
          <w:rStyle w:val="FontStyle20"/>
        </w:rPr>
        <w:t xml:space="preserve">Назначение на должность и освобождение от должности </w:t>
      </w:r>
      <w:r w:rsidR="004A2510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Style w:val="FontStyle20"/>
        </w:rPr>
        <w:t xml:space="preserve">5. </w:t>
      </w:r>
      <w:r w:rsidR="00BC421A" w:rsidRPr="00997485">
        <w:rPr>
          <w:rStyle w:val="FontStyle20"/>
        </w:rPr>
        <w:t>Главный г</w:t>
      </w:r>
      <w:r w:rsidRPr="00997485"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 w:rsidRPr="00997485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 w:rsidRPr="00997485">
        <w:rPr>
          <w:rStyle w:val="FontStyle20"/>
        </w:rPr>
        <w:t>му</w:t>
      </w:r>
      <w:r w:rsidR="004A2510" w:rsidRPr="00997485">
        <w:rPr>
          <w:rStyle w:val="FontStyle20"/>
        </w:rPr>
        <w:t xml:space="preserve"> отдел</w:t>
      </w:r>
      <w:r w:rsidRPr="00997485">
        <w:rPr>
          <w:rStyle w:val="FontStyle20"/>
        </w:rPr>
        <w:t>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Pr="00997485" w:rsidRDefault="005D5BE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 xml:space="preserve">6. Для замещения должности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 xml:space="preserve">6.1. Наличие высшего образования - </w:t>
      </w:r>
      <w:proofErr w:type="spellStart"/>
      <w:r w:rsidRPr="00997485">
        <w:rPr>
          <w:rStyle w:val="FontStyle20"/>
        </w:rPr>
        <w:t>бакалавриат</w:t>
      </w:r>
      <w:proofErr w:type="spellEnd"/>
      <w:r w:rsidRPr="00997485">
        <w:rPr>
          <w:rStyle w:val="FontStyle20"/>
        </w:rPr>
        <w:t xml:space="preserve">, </w:t>
      </w:r>
      <w:proofErr w:type="spellStart"/>
      <w:r w:rsidRPr="00997485">
        <w:rPr>
          <w:rStyle w:val="FontStyle20"/>
        </w:rPr>
        <w:t>специалитет</w:t>
      </w:r>
      <w:proofErr w:type="spellEnd"/>
      <w:r w:rsidRPr="00997485"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 w:rsidRPr="00997485"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5D5BED" w:rsidRPr="00997485" w:rsidRDefault="005D5BED" w:rsidP="00997485">
      <w:pPr>
        <w:pStyle w:val="Style4"/>
        <w:spacing w:line="240" w:lineRule="auto"/>
        <w:rPr>
          <w:rStyle w:val="FontStyle20"/>
        </w:rPr>
      </w:pPr>
      <w:r w:rsidRPr="00997485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Pr="00997485" w:rsidRDefault="007813E8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997485">
        <w:rPr>
          <w:rStyle w:val="FontStyle20"/>
        </w:rPr>
        <w:t xml:space="preserve">Для замещения должности главного государственного </w:t>
      </w:r>
      <w:r w:rsidR="000D2AE0" w:rsidRPr="00997485">
        <w:rPr>
          <w:rStyle w:val="FontStyle20"/>
        </w:rPr>
        <w:t xml:space="preserve">налогового </w:t>
      </w:r>
      <w:r w:rsidRPr="00997485"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 w:rsidRPr="00997485">
        <w:rPr>
          <w:rStyle w:val="FontStyle20"/>
        </w:rPr>
        <w:t>.</w:t>
      </w:r>
    </w:p>
    <w:p w:rsidR="005D5BED" w:rsidRPr="00997485" w:rsidRDefault="005D5BED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997485">
        <w:rPr>
          <w:rStyle w:val="FontStyle20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</w:t>
      </w:r>
      <w:r w:rsidRPr="00997485">
        <w:rPr>
          <w:rStyle w:val="FontStyle20"/>
        </w:rPr>
        <w:lastRenderedPageBreak/>
        <w:t>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97485">
        <w:rPr>
          <w:rStyle w:val="FontStyle20"/>
        </w:rPr>
        <w:t xml:space="preserve"> знаний в области информационно-коммуникационных технологий</w:t>
      </w:r>
      <w:r w:rsidR="00997485" w:rsidRPr="00997485">
        <w:rPr>
          <w:rStyle w:val="FontStyle20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5D5BED" w:rsidRPr="00997485" w:rsidRDefault="005D5BED" w:rsidP="00997485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997485">
        <w:rPr>
          <w:rStyle w:val="FontStyle20"/>
        </w:rPr>
        <w:t>6.4. Наличие профессиональных знаний:</w:t>
      </w:r>
    </w:p>
    <w:p w:rsidR="0092072A" w:rsidRPr="00997485" w:rsidRDefault="005D5BED" w:rsidP="00997485">
      <w:pPr>
        <w:pStyle w:val="Default"/>
        <w:widowControl w:val="0"/>
        <w:jc w:val="both"/>
        <w:rPr>
          <w:rStyle w:val="FontStyle20"/>
        </w:rPr>
      </w:pPr>
      <w:r w:rsidRPr="00997485">
        <w:rPr>
          <w:rStyle w:val="FontStyle20"/>
        </w:rPr>
        <w:t>6.4.1.</w:t>
      </w:r>
      <w:r w:rsidRPr="00997485">
        <w:rPr>
          <w:rStyle w:val="FontStyle20"/>
        </w:rPr>
        <w:tab/>
        <w:t xml:space="preserve">В сфере законодательства Российской Федерации: </w:t>
      </w:r>
      <w:proofErr w:type="gramStart"/>
      <w:r w:rsidRPr="00997485">
        <w:rPr>
          <w:rStyle w:val="FontStyle20"/>
        </w:rPr>
        <w:t>Налоговый кодекс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Российской Федерации, постановления Правительства Российской Федерации, приказы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Министерства финансов Российской Федерации, приказы ФНС России, регулирующие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вопросы налогов и сборов, включая Федеральный закон от 21 марта 1991 г. № 943-1 "О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налоговых органах Российской Федерации", "Административный регламент Федеральной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налоговой службы по предоставлению государственной услуги по бесплатному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информированию (в том числе в письменной форме) налогоплательщиков, плательщиков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сборов и налоговых агентов о</w:t>
      </w:r>
      <w:proofErr w:type="gramEnd"/>
      <w:r w:rsidRPr="00997485">
        <w:rPr>
          <w:rStyle w:val="FontStyle20"/>
        </w:rPr>
        <w:t xml:space="preserve"> </w:t>
      </w:r>
      <w:proofErr w:type="gramStart"/>
      <w:r w:rsidRPr="00997485">
        <w:rPr>
          <w:rStyle w:val="FontStyle20"/>
        </w:rPr>
        <w:t>действующих налогах и сборах, законодательстве о налогах и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сборах и принятых в соответствии с ним нормативных правовых актах, порядке исчисления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и уплаты налогов и сборов, правах и обязанностях налогоплательщиков, плательщиков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сборов и налоговых агентов, полномочиях налоговых органов и их должностных лиц, а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также по приему налоговых деклараций (расчетов)", утвержденный приказом Минфина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России от 2 июл</w:t>
      </w:r>
      <w:r w:rsidR="0092072A" w:rsidRPr="00997485">
        <w:rPr>
          <w:rStyle w:val="FontStyle20"/>
        </w:rPr>
        <w:t>я 2012 № 99 н, Приказ от</w:t>
      </w:r>
      <w:proofErr w:type="gramEnd"/>
      <w:r w:rsidR="0092072A" w:rsidRPr="00997485">
        <w:rPr>
          <w:rStyle w:val="FontStyle20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92072A" w:rsidRPr="00997485">
        <w:rPr>
          <w:rStyle w:val="FontStyle20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2072A" w:rsidRPr="00997485">
        <w:rPr>
          <w:rStyle w:val="FontStyle20"/>
        </w:rPr>
        <w:t xml:space="preserve"> </w:t>
      </w:r>
      <w:proofErr w:type="gramStart"/>
      <w:r w:rsidR="0092072A" w:rsidRPr="00997485">
        <w:rPr>
          <w:rStyle w:val="FontStyle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2072A" w:rsidRPr="00997485">
        <w:rPr>
          <w:rStyle w:val="FontStyle20"/>
        </w:rPr>
        <w:t xml:space="preserve"> </w:t>
      </w:r>
      <w:proofErr w:type="gramStart"/>
      <w:r w:rsidR="0092072A" w:rsidRPr="00997485">
        <w:rPr>
          <w:rStyle w:val="FontStyle20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92072A" w:rsidRPr="00997485">
        <w:rPr>
          <w:rStyle w:val="FontStyle20"/>
        </w:rPr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92072A" w:rsidRPr="00997485">
        <w:rPr>
          <w:rStyle w:val="FontStyle20"/>
        </w:rPr>
        <w:t>@ №О</w:t>
      </w:r>
      <w:proofErr w:type="gramEnd"/>
      <w:r w:rsidR="0092072A" w:rsidRPr="00997485">
        <w:rPr>
          <w:rStyle w:val="FontStyle20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92072A" w:rsidRPr="00997485">
        <w:rPr>
          <w:rStyle w:val="FontStyle20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92072A" w:rsidRPr="00997485">
        <w:rPr>
          <w:rStyle w:val="FontStyle20"/>
        </w:rPr>
        <w:t xml:space="preserve">, </w:t>
      </w:r>
      <w:r w:rsidR="0092072A" w:rsidRPr="00997485">
        <w:rPr>
          <w:rStyle w:val="FontStyle20"/>
        </w:rPr>
        <w:lastRenderedPageBreak/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2072A" w:rsidRPr="00997485">
        <w:rPr>
          <w:rStyle w:val="FontStyle20"/>
        </w:rPr>
        <w:t>дела</w:t>
      </w:r>
      <w:proofErr w:type="gramEnd"/>
      <w:r w:rsidR="0092072A" w:rsidRPr="00997485">
        <w:rPr>
          <w:rStyle w:val="FontStyle20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Pr="00997485" w:rsidRDefault="0092072A" w:rsidP="00997485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997485">
        <w:t xml:space="preserve"> </w:t>
      </w:r>
      <w:proofErr w:type="gramStart"/>
      <w:r w:rsidR="00BC421A" w:rsidRPr="00997485">
        <w:rPr>
          <w:rStyle w:val="FontStyle20"/>
        </w:rPr>
        <w:t>Главный г</w:t>
      </w:r>
      <w:r w:rsidR="005D5BED" w:rsidRPr="00997485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D5BED" w:rsidRPr="00997485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="005D5BED" w:rsidRPr="00997485">
        <w:rPr>
          <w:rStyle w:val="FontStyle20"/>
        </w:rPr>
        <w:t>применения</w:t>
      </w:r>
      <w:proofErr w:type="gramEnd"/>
      <w:r w:rsidR="005D5BED" w:rsidRPr="00997485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Pr="00997485" w:rsidRDefault="005D5BED" w:rsidP="00997485">
      <w:pPr>
        <w:pStyle w:val="Style9"/>
        <w:spacing w:line="240" w:lineRule="auto"/>
        <w:ind w:firstLine="720"/>
        <w:rPr>
          <w:rStyle w:val="FontStyle20"/>
        </w:rPr>
      </w:pPr>
      <w:r w:rsidRPr="00997485">
        <w:rPr>
          <w:rStyle w:val="FontStyle20"/>
        </w:rPr>
        <w:t>6.4.2.</w:t>
      </w:r>
      <w:r w:rsidRPr="00997485">
        <w:rPr>
          <w:rStyle w:val="FontStyle20"/>
        </w:rPr>
        <w:tab/>
        <w:t xml:space="preserve">Иные профессиональные знания: </w:t>
      </w:r>
      <w:r w:rsidR="00497832" w:rsidRPr="00997485">
        <w:rPr>
          <w:rStyle w:val="FontStyle20"/>
        </w:rPr>
        <w:t>порядок и критерии отбора налогоплательщиков для формирования плана выездных налоговых проверок; понятие «налоговый контроль»</w:t>
      </w:r>
      <w:proofErr w:type="gramStart"/>
      <w:r w:rsidR="00497832" w:rsidRPr="00997485">
        <w:rPr>
          <w:rStyle w:val="FontStyle20"/>
        </w:rPr>
        <w:t>.</w:t>
      </w:r>
      <w:proofErr w:type="gramEnd"/>
      <w:r w:rsidR="00497832" w:rsidRPr="00997485">
        <w:rPr>
          <w:rStyle w:val="FontStyle20"/>
        </w:rPr>
        <w:t xml:space="preserve">  </w:t>
      </w:r>
      <w:proofErr w:type="gramStart"/>
      <w:r w:rsidR="00497832" w:rsidRPr="00997485">
        <w:rPr>
          <w:rStyle w:val="FontStyle20"/>
        </w:rPr>
        <w:t>о</w:t>
      </w:r>
      <w:proofErr w:type="gramEnd"/>
      <w:r w:rsidR="00497832" w:rsidRPr="00997485">
        <w:rPr>
          <w:rStyle w:val="FontStyle20"/>
        </w:rPr>
        <w:t xml:space="preserve">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 w:rsidRPr="00997485">
        <w:rPr>
          <w:rStyle w:val="FontStyle20"/>
        </w:rPr>
        <w:t>основы экономики, финансов и кредита,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бухгалтерского и налогового учета; основы налогообложения; основы финансовых и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кредитных отношений; общие положения о налоговом контроле; принципы формирования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>бюджетной системы Российской Федерации; принципы формирования налоговой системы</w:t>
      </w:r>
      <w:r w:rsidR="005C6146">
        <w:rPr>
          <w:rStyle w:val="FontStyle20"/>
        </w:rPr>
        <w:t xml:space="preserve"> </w:t>
      </w:r>
      <w:r w:rsidRPr="00997485">
        <w:rPr>
          <w:rStyle w:val="FontStyle20"/>
        </w:rPr>
        <w:t xml:space="preserve">Российской Федерации; </w:t>
      </w:r>
      <w:r w:rsidR="00497832" w:rsidRPr="00997485">
        <w:rPr>
          <w:rStyle w:val="FontStyle20"/>
        </w:rPr>
        <w:t xml:space="preserve">принципы </w:t>
      </w:r>
      <w:r w:rsidRPr="00997485">
        <w:rPr>
          <w:rStyle w:val="FontStyle20"/>
        </w:rPr>
        <w:t>налогового администрирования.</w:t>
      </w:r>
    </w:p>
    <w:p w:rsidR="005D5BED" w:rsidRPr="00997485" w:rsidRDefault="005D5BED" w:rsidP="00997485">
      <w:pPr>
        <w:pStyle w:val="Style9"/>
        <w:spacing w:line="240" w:lineRule="auto"/>
        <w:ind w:firstLine="605"/>
        <w:rPr>
          <w:rStyle w:val="FontStyle20"/>
        </w:rPr>
      </w:pPr>
      <w:r w:rsidRPr="00997485">
        <w:rPr>
          <w:rStyle w:val="FontStyle20"/>
        </w:rPr>
        <w:t xml:space="preserve">6.5. </w:t>
      </w:r>
      <w:proofErr w:type="gramStart"/>
      <w:r w:rsidRPr="00997485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97485">
        <w:rPr>
          <w:rStyle w:val="FontStyle21"/>
          <w:sz w:val="24"/>
          <w:szCs w:val="24"/>
        </w:rPr>
        <w:t xml:space="preserve">меры, </w:t>
      </w:r>
      <w:r w:rsidRPr="00997485">
        <w:rPr>
          <w:rStyle w:val="FontStyle20"/>
        </w:rPr>
        <w:t>принимаемые по результатам проверки.</w:t>
      </w:r>
      <w:proofErr w:type="gramEnd"/>
    </w:p>
    <w:p w:rsidR="005D5BED" w:rsidRPr="00997485" w:rsidRDefault="005D5BED" w:rsidP="00997485">
      <w:pPr>
        <w:pStyle w:val="Style9"/>
        <w:spacing w:line="240" w:lineRule="auto"/>
        <w:ind w:firstLine="713"/>
        <w:rPr>
          <w:rStyle w:val="FontStyle20"/>
        </w:rPr>
      </w:pPr>
      <w:r w:rsidRPr="00997485"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Pr="00997485" w:rsidRDefault="005D5BED" w:rsidP="00997485">
      <w:pPr>
        <w:pStyle w:val="Style14"/>
        <w:spacing w:line="240" w:lineRule="auto"/>
        <w:ind w:firstLine="662"/>
        <w:rPr>
          <w:rStyle w:val="FontStyle20"/>
        </w:rPr>
      </w:pPr>
      <w:r w:rsidRPr="00997485">
        <w:rPr>
          <w:rStyle w:val="FontStyle20"/>
        </w:rPr>
        <w:t xml:space="preserve">6.7. </w:t>
      </w:r>
      <w:proofErr w:type="gramStart"/>
      <w:r w:rsidRPr="00997485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997485">
        <w:rPr>
          <w:rStyle w:val="FontStyle20"/>
        </w:rPr>
        <w:t xml:space="preserve"> </w:t>
      </w:r>
      <w:proofErr w:type="gramStart"/>
      <w:r w:rsidRPr="00997485">
        <w:rPr>
          <w:rStyle w:val="FontStyle2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997485">
        <w:rPr>
          <w:rStyle w:val="FontStyle20"/>
        </w:rPr>
        <w:t xml:space="preserve"> подготовки решения о проведении выездной налоговой проверки.</w:t>
      </w:r>
    </w:p>
    <w:p w:rsidR="005D5BED" w:rsidRPr="00997485" w:rsidRDefault="005D5BED" w:rsidP="00997485">
      <w:pPr>
        <w:pStyle w:val="Style13"/>
        <w:spacing w:line="240" w:lineRule="auto"/>
        <w:rPr>
          <w:rStyle w:val="FontStyle20"/>
        </w:rPr>
      </w:pPr>
      <w:r w:rsidRPr="00997485">
        <w:rPr>
          <w:rStyle w:val="FontStyle20"/>
        </w:rPr>
        <w:t xml:space="preserve"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</w:t>
      </w:r>
      <w:r w:rsidRPr="00997485">
        <w:rPr>
          <w:rStyle w:val="FontStyle20"/>
        </w:rPr>
        <w:lastRenderedPageBreak/>
        <w:t>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7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997485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 w:rsidRPr="00997485"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997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79-ФЗ «</w:t>
      </w:r>
      <w:r w:rsidR="00C761CC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C761CC" w:rsidRPr="00997485">
        <w:rPr>
          <w:rFonts w:ascii="Times New Roman" w:hAnsi="Times New Roman" w:cs="Times New Roman"/>
          <w:sz w:val="24"/>
          <w:szCs w:val="24"/>
        </w:rPr>
        <w:t>.</w:t>
      </w:r>
    </w:p>
    <w:p w:rsidR="00E53D24" w:rsidRPr="00997485" w:rsidRDefault="000A3FB2" w:rsidP="009974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497C" w:rsidRPr="0099748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53D24" w:rsidRPr="00997485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 w:rsidRPr="00997485">
        <w:rPr>
          <w:rFonts w:ascii="Times New Roman" w:hAnsi="Times New Roman" w:cs="Times New Roman"/>
          <w:sz w:val="24"/>
          <w:szCs w:val="24"/>
        </w:rPr>
        <w:t>№ 506</w:t>
      </w:r>
      <w:r w:rsidRPr="0099748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службе», Положением об инспекции, положением об отделе </w:t>
      </w:r>
      <w:r w:rsidR="006D207B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997485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817501" w:rsidRPr="00997485" w:rsidRDefault="00817501" w:rsidP="00997485">
      <w:pPr>
        <w:widowControl w:val="0"/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инспекции, об отделе </w:t>
      </w:r>
      <w:r w:rsidR="006D624C" w:rsidRPr="0099748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997485">
        <w:rPr>
          <w:rFonts w:ascii="Times New Roman" w:hAnsi="Times New Roman" w:cs="Times New Roman"/>
          <w:sz w:val="24"/>
          <w:szCs w:val="24"/>
        </w:rPr>
        <w:t>:</w:t>
      </w:r>
    </w:p>
    <w:p w:rsidR="00817501" w:rsidRPr="00997485" w:rsidRDefault="00497832" w:rsidP="009974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осуществлять</w:t>
      </w:r>
      <w:r w:rsidR="00817501" w:rsidRPr="00997485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формир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проводит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  <w:proofErr w:type="gramEnd"/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lastRenderedPageBreak/>
        <w:t>качественно и своевременно оформля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</w:t>
      </w:r>
      <w:r w:rsidR="00D717F3" w:rsidRPr="00997485">
        <w:rPr>
          <w:rFonts w:ascii="Times New Roman" w:hAnsi="Times New Roman" w:cs="Times New Roman"/>
          <w:sz w:val="24"/>
          <w:szCs w:val="24"/>
        </w:rPr>
        <w:t>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привлечении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5C6146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-42.1pt;margin-top:-34.85pt;width:21.65pt;height:21.65pt;z-index:251660288;mso-position-horizontal-relative:text;mso-position-vertical-relative:text" o:allowincell="f" filled="f" stroked="f" strokecolor="white">
            <v:textbox inset="1pt,1pt,1pt,1pt">
              <w:txbxContent>
                <w:p w:rsidR="006D207B" w:rsidRDefault="006D207B" w:rsidP="006D207B"/>
              </w:txbxContent>
            </v:textbox>
          </v:rect>
        </w:pic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судах соответствующей юрисдикции </w:t>
      </w:r>
      <w:r w:rsidR="005C6146">
        <w:rPr>
          <w:rFonts w:ascii="Times New Roman" w:hAnsi="Times New Roman" w:cs="Times New Roman"/>
          <w:sz w:val="24"/>
          <w:szCs w:val="24"/>
        </w:rPr>
        <w:t xml:space="preserve">по рассмотрению вопросов, </w:t>
      </w:r>
      <w:r w:rsidRPr="00997485">
        <w:rPr>
          <w:rFonts w:ascii="Times New Roman" w:hAnsi="Times New Roman" w:cs="Times New Roman"/>
          <w:sz w:val="24"/>
          <w:szCs w:val="24"/>
        </w:rPr>
        <w:t>относящихся к деятельности отдела, к материалам проведенных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997485" w:rsidRDefault="0049783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997485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заполня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переда</w:t>
      </w:r>
      <w:r w:rsidR="00497832" w:rsidRPr="00997485">
        <w:rPr>
          <w:rFonts w:ascii="Times New Roman" w:hAnsi="Times New Roman" w:cs="Times New Roman"/>
          <w:sz w:val="24"/>
          <w:szCs w:val="24"/>
        </w:rPr>
        <w:t>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>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уведомля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проходит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 w:rsidRPr="00997485">
        <w:rPr>
          <w:rFonts w:ascii="Times New Roman" w:hAnsi="Times New Roman" w:cs="Times New Roman"/>
          <w:sz w:val="24"/>
          <w:szCs w:val="24"/>
        </w:rPr>
        <w:t>ме владеть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"ЭОД", "СЭД регион" и др. ПК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>используемых в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действ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реализовыва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содерж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997485" w:rsidRDefault="005D5BED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 w:rsidRPr="00997485">
        <w:rPr>
          <w:rFonts w:ascii="Times New Roman" w:hAnsi="Times New Roman" w:cs="Times New Roman"/>
          <w:sz w:val="24"/>
          <w:szCs w:val="24"/>
        </w:rPr>
        <w:t>п</w:t>
      </w:r>
      <w:r w:rsidRPr="00997485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Основные права  главного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5665C" w:rsidRPr="00997485">
        <w:rPr>
          <w:rFonts w:ascii="Times New Roman" w:hAnsi="Times New Roman" w:cs="Times New Roman"/>
          <w:sz w:val="24"/>
          <w:szCs w:val="24"/>
        </w:rPr>
        <w:t>, 19, 20, 20.1</w:t>
      </w:r>
      <w:r w:rsidRPr="00997485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главный государственный налоговый инспектор отдела выездных проверок №1 имеет право: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 xml:space="preserve"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>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997485" w:rsidRDefault="005C6146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54.7pt;margin-top:-28.1pt;width:21.65pt;height:21.65pt;z-index:251662336" o:allowincell="f" filled="f" stroked="f" strokeweight="1pt">
            <v:textbox inset="1pt,1pt,1pt,1pt">
              <w:txbxContent>
                <w:p w:rsidR="006D207B" w:rsidRDefault="006D207B" w:rsidP="006D207B"/>
              </w:txbxContent>
            </v:textbox>
          </v:rect>
        </w:pict>
      </w:r>
      <w:r w:rsidR="006D207B" w:rsidRPr="00997485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9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997485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10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11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12</w:t>
      </w:r>
      <w:r w:rsidR="00F1497C"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3</w:t>
      </w:r>
      <w:r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;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.</w:t>
      </w:r>
    </w:p>
    <w:p w:rsidR="00493510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4</w:t>
      </w:r>
      <w:r w:rsidRPr="00997485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5</w:t>
      </w:r>
      <w:r w:rsidRPr="00997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997485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885 «</w:t>
      </w:r>
      <w:r w:rsidR="00984950" w:rsidRPr="0099748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84950" w:rsidRPr="00997485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 w:rsidRPr="00997485">
        <w:rPr>
          <w:rFonts w:ascii="Times New Roman" w:hAnsi="Times New Roman" w:cs="Times New Roman"/>
          <w:sz w:val="24"/>
          <w:szCs w:val="24"/>
        </w:rPr>
        <w:t>«</w:t>
      </w:r>
      <w:r w:rsidR="00984950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997485" w:rsidRDefault="00CB7970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997485">
        <w:rPr>
          <w:rFonts w:ascii="Times New Roman" w:hAnsi="Times New Roman" w:cs="Times New Roman"/>
          <w:b/>
          <w:sz w:val="24"/>
          <w:szCs w:val="24"/>
        </w:rPr>
        <w:br/>
        <w:t xml:space="preserve">в соответствии </w:t>
      </w:r>
      <w:r w:rsidR="0035665C" w:rsidRPr="00997485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C18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6</w:t>
      </w:r>
      <w:r w:rsidRPr="00997485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99748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997485" w:rsidRPr="00997485" w:rsidRDefault="00997485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7</w:t>
      </w:r>
      <w:r w:rsidRPr="00997485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</w:t>
      </w:r>
      <w:bookmarkStart w:id="0" w:name="_GoBack"/>
      <w:bookmarkEnd w:id="0"/>
      <w:r w:rsidR="00401813" w:rsidRPr="00997485">
        <w:rPr>
          <w:rFonts w:ascii="Times New Roman" w:hAnsi="Times New Roman" w:cs="Times New Roman"/>
          <w:sz w:val="24"/>
          <w:szCs w:val="24"/>
        </w:rPr>
        <w:t xml:space="preserve">активности и инициативе </w:t>
      </w:r>
      <w:r w:rsidR="00401813" w:rsidRPr="00997485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997485" w:rsidRDefault="00C2273F" w:rsidP="005C61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E425F" w:rsidRPr="00997485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125CD" w:rsidRPr="00997485">
        <w:rPr>
          <w:rFonts w:ascii="Times New Roman" w:hAnsi="Times New Roman" w:cs="Times New Roman"/>
          <w:sz w:val="24"/>
          <w:szCs w:val="24"/>
        </w:rPr>
        <w:t>.</w:t>
      </w:r>
    </w:p>
    <w:p w:rsidR="001D134D" w:rsidRPr="00997485" w:rsidRDefault="001D134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97485" w:rsidRDefault="00401813" w:rsidP="00997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997485">
        <w:rPr>
          <w:rFonts w:ascii="Times New Roman" w:hAnsi="Times New Roman" w:cs="Times New Roman"/>
          <w:sz w:val="24"/>
          <w:szCs w:val="24"/>
        </w:rPr>
        <w:t>О.А.</w:t>
      </w:r>
      <w:r w:rsidR="005C6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485">
        <w:rPr>
          <w:rFonts w:ascii="Times New Roman" w:hAnsi="Times New Roman" w:cs="Times New Roman"/>
          <w:sz w:val="24"/>
          <w:szCs w:val="24"/>
        </w:rPr>
        <w:t>Зудова</w:t>
      </w:r>
      <w:proofErr w:type="spellEnd"/>
    </w:p>
    <w:sectPr w:rsidR="00401813" w:rsidRPr="00997485" w:rsidSect="005C6146">
      <w:headerReference w:type="default" r:id="rId12"/>
      <w:pgSz w:w="11906" w:h="16838" w:code="9"/>
      <w:pgMar w:top="567" w:right="567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ED" w:rsidRDefault="00160EED" w:rsidP="00483038">
      <w:pPr>
        <w:spacing w:after="0" w:line="240" w:lineRule="auto"/>
      </w:pPr>
      <w:r>
        <w:separator/>
      </w:r>
    </w:p>
  </w:endnote>
  <w:endnote w:type="continuationSeparator" w:id="0">
    <w:p w:rsidR="00160EED" w:rsidRDefault="00160EED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ED" w:rsidRDefault="00160EED" w:rsidP="00483038">
      <w:pPr>
        <w:spacing w:after="0" w:line="240" w:lineRule="auto"/>
      </w:pPr>
      <w:r>
        <w:separator/>
      </w:r>
    </w:p>
  </w:footnote>
  <w:footnote w:type="continuationSeparator" w:id="0">
    <w:p w:rsidR="00160EED" w:rsidRDefault="00160EED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929D9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6146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97C"/>
    <w:rsid w:val="000178C6"/>
    <w:rsid w:val="0006287C"/>
    <w:rsid w:val="000861D1"/>
    <w:rsid w:val="00097150"/>
    <w:rsid w:val="000A3FB2"/>
    <w:rsid w:val="000C06D3"/>
    <w:rsid w:val="000D2AE0"/>
    <w:rsid w:val="000D5129"/>
    <w:rsid w:val="000D5627"/>
    <w:rsid w:val="000D6B9E"/>
    <w:rsid w:val="000E523F"/>
    <w:rsid w:val="001127ED"/>
    <w:rsid w:val="00131256"/>
    <w:rsid w:val="00160EED"/>
    <w:rsid w:val="0018394A"/>
    <w:rsid w:val="001929D9"/>
    <w:rsid w:val="00195D40"/>
    <w:rsid w:val="001964A3"/>
    <w:rsid w:val="001A21E5"/>
    <w:rsid w:val="001D134D"/>
    <w:rsid w:val="001F448D"/>
    <w:rsid w:val="0020526F"/>
    <w:rsid w:val="002125CD"/>
    <w:rsid w:val="0024427B"/>
    <w:rsid w:val="002A4983"/>
    <w:rsid w:val="002F4A1E"/>
    <w:rsid w:val="002F725E"/>
    <w:rsid w:val="003000CB"/>
    <w:rsid w:val="00314CB8"/>
    <w:rsid w:val="003451D1"/>
    <w:rsid w:val="0035665C"/>
    <w:rsid w:val="00360C18"/>
    <w:rsid w:val="003B1825"/>
    <w:rsid w:val="003E6DBE"/>
    <w:rsid w:val="003F4354"/>
    <w:rsid w:val="00401813"/>
    <w:rsid w:val="00473E82"/>
    <w:rsid w:val="0048167C"/>
    <w:rsid w:val="00483038"/>
    <w:rsid w:val="00493510"/>
    <w:rsid w:val="00497832"/>
    <w:rsid w:val="004A2510"/>
    <w:rsid w:val="00531DF8"/>
    <w:rsid w:val="00545929"/>
    <w:rsid w:val="005C6146"/>
    <w:rsid w:val="005D5BED"/>
    <w:rsid w:val="00633E31"/>
    <w:rsid w:val="006B0444"/>
    <w:rsid w:val="006D207B"/>
    <w:rsid w:val="006D624C"/>
    <w:rsid w:val="007813E8"/>
    <w:rsid w:val="00795030"/>
    <w:rsid w:val="007B1C47"/>
    <w:rsid w:val="007F5F1A"/>
    <w:rsid w:val="00804D27"/>
    <w:rsid w:val="00817501"/>
    <w:rsid w:val="00834FBA"/>
    <w:rsid w:val="008A1CF8"/>
    <w:rsid w:val="008D28C4"/>
    <w:rsid w:val="0092072A"/>
    <w:rsid w:val="009371B1"/>
    <w:rsid w:val="00984950"/>
    <w:rsid w:val="00997485"/>
    <w:rsid w:val="009A1AB1"/>
    <w:rsid w:val="009C4E30"/>
    <w:rsid w:val="009D3243"/>
    <w:rsid w:val="00A34363"/>
    <w:rsid w:val="00A57FD5"/>
    <w:rsid w:val="00A73371"/>
    <w:rsid w:val="00A75422"/>
    <w:rsid w:val="00AD14EE"/>
    <w:rsid w:val="00AE1441"/>
    <w:rsid w:val="00B216CF"/>
    <w:rsid w:val="00B4528E"/>
    <w:rsid w:val="00BC14A9"/>
    <w:rsid w:val="00BC421A"/>
    <w:rsid w:val="00BD1F3A"/>
    <w:rsid w:val="00BF1802"/>
    <w:rsid w:val="00C2273F"/>
    <w:rsid w:val="00C66724"/>
    <w:rsid w:val="00C761CC"/>
    <w:rsid w:val="00C81ECE"/>
    <w:rsid w:val="00C84114"/>
    <w:rsid w:val="00C84452"/>
    <w:rsid w:val="00C85621"/>
    <w:rsid w:val="00C93BA2"/>
    <w:rsid w:val="00CB0CAE"/>
    <w:rsid w:val="00CB7970"/>
    <w:rsid w:val="00CC3D9E"/>
    <w:rsid w:val="00CE425F"/>
    <w:rsid w:val="00D164F6"/>
    <w:rsid w:val="00D33D84"/>
    <w:rsid w:val="00D35EAB"/>
    <w:rsid w:val="00D371CD"/>
    <w:rsid w:val="00D4542B"/>
    <w:rsid w:val="00D60563"/>
    <w:rsid w:val="00D717F3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ED0343"/>
    <w:rsid w:val="00F1497C"/>
    <w:rsid w:val="00F369FF"/>
    <w:rsid w:val="00FA2BC4"/>
    <w:rsid w:val="00FA2E14"/>
    <w:rsid w:val="00FA63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76778-603B-4C9D-BACF-9D6C5990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14</cp:revision>
  <cp:lastPrinted>2018-11-08T09:49:00Z</cp:lastPrinted>
  <dcterms:created xsi:type="dcterms:W3CDTF">2018-11-07T10:01:00Z</dcterms:created>
  <dcterms:modified xsi:type="dcterms:W3CDTF">2019-02-12T05:35:00Z</dcterms:modified>
</cp:coreProperties>
</file>